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74" w:rsidRDefault="008B6F74" w:rsidP="008B6F74">
      <w:r>
        <w:rPr>
          <w:rFonts w:hint="eastAsia"/>
        </w:rPr>
        <w:t>各　位</w:t>
      </w:r>
    </w:p>
    <w:p w:rsidR="008B6F74" w:rsidRDefault="008B6F74" w:rsidP="008B6F74"/>
    <w:p w:rsidR="008B6F74" w:rsidRDefault="008B6F74" w:rsidP="008B6F74">
      <w:pPr>
        <w:jc w:val="right"/>
      </w:pPr>
      <w:r>
        <w:rPr>
          <w:rFonts w:hint="eastAsia"/>
        </w:rPr>
        <w:t>建設部土木管理課</w:t>
      </w:r>
    </w:p>
    <w:p w:rsidR="008B6F74" w:rsidRDefault="008B6F74" w:rsidP="008B6F74"/>
    <w:p w:rsidR="008B6F74" w:rsidRDefault="008B6F74" w:rsidP="008B6F7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許可書等の内容を再確認して下さい。</w:t>
      </w:r>
    </w:p>
    <w:p w:rsidR="008B6F74" w:rsidRDefault="008B6F74" w:rsidP="008B6F74"/>
    <w:p w:rsidR="008B6F74" w:rsidRDefault="008B6F74" w:rsidP="008B6F74">
      <w:r>
        <w:rPr>
          <w:rFonts w:hint="eastAsia"/>
        </w:rPr>
        <w:t xml:space="preserve">　関係地域の方に工事内容を説明すると伴に、一般車両の通行に支障とならないよう十分注意し、安全に工事の施工をお願いします。</w:t>
      </w:r>
    </w:p>
    <w:p w:rsidR="008B6F74" w:rsidRDefault="008B6F74" w:rsidP="008B6F74"/>
    <w:p w:rsidR="008B6F74" w:rsidRDefault="008B6F74" w:rsidP="008B6F74">
      <w:r>
        <w:rPr>
          <w:rFonts w:hint="eastAsia"/>
        </w:rPr>
        <w:t>※　工事施工前に着手届を、工事完了後すみやかに完了届を提出して下さい。</w:t>
      </w:r>
    </w:p>
    <w:p w:rsidR="008B6F74" w:rsidRDefault="008B6F74" w:rsidP="008B6F74">
      <w:r>
        <w:rPr>
          <w:rFonts w:hint="eastAsia"/>
        </w:rPr>
        <w:t>※　着手届提出時に実施工程表を提出して下さい。</w:t>
      </w:r>
    </w:p>
    <w:p w:rsidR="008B6F74" w:rsidRDefault="008B6F74" w:rsidP="008B6F74">
      <w:r>
        <w:rPr>
          <w:rFonts w:hint="eastAsia"/>
        </w:rPr>
        <w:t xml:space="preserve">　　（また、工程にずれが生じた場合は、変更工程表を提出して下さい。）</w:t>
      </w:r>
    </w:p>
    <w:p w:rsidR="008B6F74" w:rsidRDefault="008B6F74" w:rsidP="008B6F74">
      <w:r>
        <w:rPr>
          <w:rFonts w:hint="eastAsia"/>
        </w:rPr>
        <w:t>※　保安設備に十分注意してください。</w:t>
      </w:r>
    </w:p>
    <w:p w:rsidR="008B6F74" w:rsidRDefault="008B6F74" w:rsidP="008B6F74"/>
    <w:p w:rsidR="008B6F74" w:rsidRDefault="008B6F74" w:rsidP="008B6F74"/>
    <w:p w:rsidR="008B6F74" w:rsidRDefault="008B6F74" w:rsidP="008B6F74">
      <w:r>
        <w:rPr>
          <w:rFonts w:hint="eastAsia"/>
        </w:rPr>
        <w:t xml:space="preserve">☆連絡先　刈谷市役所土木管理課施設管理係　　</w:t>
      </w:r>
      <w:r>
        <w:rPr>
          <w:rFonts w:hint="eastAsia"/>
        </w:rPr>
        <w:t>TEL  0566-62-1018</w:t>
      </w:r>
    </w:p>
    <w:p w:rsidR="008B6F74" w:rsidRDefault="008B6F74" w:rsidP="008B6F74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FAX  0566-23-9331</w:t>
      </w:r>
    </w:p>
    <w:p w:rsidR="008B6F74" w:rsidRDefault="008B6F74" w:rsidP="008B6F74"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e-mail  doboku@city.kariya.lg.jp</w:t>
      </w:r>
    </w:p>
    <w:p w:rsidR="008B6F74" w:rsidRDefault="008B6F74" w:rsidP="008B6F74">
      <w:pPr>
        <w:jc w:val="center"/>
        <w:rPr>
          <w:b/>
          <w:sz w:val="28"/>
        </w:rPr>
      </w:pPr>
    </w:p>
    <w:p w:rsidR="008B6F74" w:rsidRDefault="008B6F74" w:rsidP="008B6F74">
      <w:pPr>
        <w:jc w:val="center"/>
        <w:rPr>
          <w:b/>
          <w:sz w:val="28"/>
        </w:rPr>
        <w:sectPr w:rsidR="008B6F74" w:rsidSect="008B6F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5147"/>
        </w:sectPr>
      </w:pPr>
    </w:p>
    <w:p w:rsidR="008B6F74" w:rsidRDefault="008B6F74" w:rsidP="008B6F7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工　事　着　手　届</w:t>
      </w:r>
    </w:p>
    <w:p w:rsidR="008B6F74" w:rsidRDefault="008B6F74" w:rsidP="008B6F74">
      <w:pPr>
        <w:jc w:val="right"/>
        <w:rPr>
          <w:b/>
        </w:rPr>
      </w:pPr>
      <w:r>
        <w:rPr>
          <w:rFonts w:hint="eastAsia"/>
          <w:b/>
        </w:rPr>
        <w:t>令和　　年　　月　　日</w:t>
      </w:r>
    </w:p>
    <w:p w:rsidR="008B6F74" w:rsidRDefault="008B6F74" w:rsidP="008B6F74">
      <w:pPr>
        <w:rPr>
          <w:b/>
        </w:rPr>
      </w:pP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道路管理者</w:t>
      </w: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　刈　谷　市　長</w:t>
      </w:r>
    </w:p>
    <w:p w:rsidR="008B6F74" w:rsidRDefault="008B6F74" w:rsidP="008B6F74">
      <w:pPr>
        <w:rPr>
          <w:b/>
        </w:rPr>
      </w:pP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　　　　　　　　　　　　　　住　所</w:t>
      </w:r>
    </w:p>
    <w:p w:rsidR="008B6F74" w:rsidRDefault="008B6F74" w:rsidP="008B6F74">
      <w:pPr>
        <w:rPr>
          <w:b/>
          <w:u w:val="dotted"/>
        </w:rPr>
      </w:pPr>
      <w:r>
        <w:rPr>
          <w:rFonts w:hint="eastAsia"/>
          <w:b/>
        </w:rPr>
        <w:t xml:space="preserve">　　　　　　　　　　　　　　　</w:t>
      </w:r>
      <w:r>
        <w:rPr>
          <w:rFonts w:hint="eastAsia"/>
          <w:b/>
          <w:u w:val="dotted"/>
        </w:rPr>
        <w:t xml:space="preserve">氏　名　　　　　　　　　　　　　　　　　</w:t>
      </w:r>
      <w:r w:rsidR="00CC0CF0">
        <w:rPr>
          <w:rFonts w:hint="eastAsia"/>
        </w:rPr>
        <w:t xml:space="preserve">　</w:t>
      </w:r>
    </w:p>
    <w:p w:rsidR="008B6F74" w:rsidRDefault="008B6F74" w:rsidP="008B6F74">
      <w:pPr>
        <w:rPr>
          <w:b/>
        </w:rPr>
      </w:pPr>
    </w:p>
    <w:p w:rsidR="008B6F74" w:rsidRDefault="008B6F74" w:rsidP="008B6F74">
      <w:pPr>
        <w:rPr>
          <w:b/>
        </w:rPr>
        <w:sectPr w:rsidR="008B6F74"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5147"/>
        </w:sectPr>
      </w:pP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　　　　　　　　　</w:t>
      </w: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下記のとおり工事の　着手　をお届けします。</w:t>
      </w: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　　　　　　　　</w:t>
      </w:r>
    </w:p>
    <w:p w:rsidR="008B6F74" w:rsidRDefault="008B6F74" w:rsidP="008B6F74">
      <w:pPr>
        <w:rPr>
          <w:b/>
        </w:rPr>
      </w:pPr>
    </w:p>
    <w:p w:rsidR="008B6F74" w:rsidRDefault="008B6F74" w:rsidP="008B6F74">
      <w:pPr>
        <w:rPr>
          <w:b/>
        </w:rPr>
        <w:sectPr w:rsidR="008B6F74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299" w:charSpace="5147"/>
        </w:sectPr>
      </w:pPr>
    </w:p>
    <w:p w:rsidR="008B6F74" w:rsidRDefault="008B6F74" w:rsidP="008B6F74">
      <w:pPr>
        <w:jc w:val="center"/>
        <w:rPr>
          <w:b/>
        </w:rPr>
      </w:pPr>
      <w:r>
        <w:rPr>
          <w:rFonts w:hint="eastAsia"/>
          <w:b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209"/>
      </w:tblGrid>
      <w:tr w:rsidR="008B6F74" w:rsidTr="00852FCF">
        <w:trPr>
          <w:trHeight w:val="977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工事名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</w:p>
        </w:tc>
      </w:tr>
      <w:tr w:rsidR="008B6F74" w:rsidTr="00852FCF">
        <w:trPr>
          <w:trHeight w:val="835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工事場所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</w:p>
        </w:tc>
      </w:tr>
      <w:tr w:rsidR="008B6F74" w:rsidTr="00852FCF">
        <w:trPr>
          <w:trHeight w:val="913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許可又は承認　年月日</w:t>
            </w:r>
          </w:p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及び指令番号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令和　　年　　月　　日　　　　　　第　　　　　　　号</w:t>
            </w:r>
          </w:p>
        </w:tc>
      </w:tr>
      <w:tr w:rsidR="008B6F74" w:rsidTr="00852FCF">
        <w:trPr>
          <w:trHeight w:val="859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工事の目的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</w:p>
        </w:tc>
      </w:tr>
      <w:tr w:rsidR="008B6F74" w:rsidTr="00852FCF">
        <w:trPr>
          <w:trHeight w:val="946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着手年月日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令和　　　年　　　月　　　日</w:t>
            </w:r>
          </w:p>
        </w:tc>
      </w:tr>
      <w:tr w:rsidR="008B6F74" w:rsidTr="00852FCF">
        <w:trPr>
          <w:trHeight w:val="881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施工業者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</w:p>
        </w:tc>
      </w:tr>
    </w:tbl>
    <w:p w:rsidR="008B6F74" w:rsidRDefault="008B6F74" w:rsidP="008B6F74">
      <w:pPr>
        <w:rPr>
          <w:b/>
        </w:rPr>
      </w:pPr>
      <w:r>
        <w:rPr>
          <w:rFonts w:hint="eastAsia"/>
          <w:b/>
        </w:rPr>
        <w:t>添付書類　　工程表</w:t>
      </w:r>
    </w:p>
    <w:p w:rsidR="008B6F74" w:rsidRDefault="008B6F74" w:rsidP="008B6F74"/>
    <w:p w:rsidR="008B6F74" w:rsidRDefault="008B6F74" w:rsidP="008B6F74"/>
    <w:p w:rsidR="008B6F74" w:rsidRDefault="008B6F74" w:rsidP="008B6F74"/>
    <w:p w:rsidR="008B6F74" w:rsidRDefault="008B6F74" w:rsidP="008B6F7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工　事　完　了　届</w:t>
      </w:r>
    </w:p>
    <w:p w:rsidR="008B6F74" w:rsidRDefault="008B6F74" w:rsidP="008B6F74">
      <w:pPr>
        <w:jc w:val="right"/>
        <w:rPr>
          <w:b/>
        </w:rPr>
      </w:pPr>
      <w:r>
        <w:rPr>
          <w:rFonts w:hint="eastAsia"/>
          <w:b/>
        </w:rPr>
        <w:t>令和　　年　　月　　日</w:t>
      </w:r>
    </w:p>
    <w:p w:rsidR="008B6F74" w:rsidRDefault="008B6F74" w:rsidP="008B6F74">
      <w:pPr>
        <w:rPr>
          <w:b/>
        </w:rPr>
      </w:pP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道路管理者</w:t>
      </w: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　刈　谷　市　長</w:t>
      </w:r>
    </w:p>
    <w:p w:rsidR="008B6F74" w:rsidRDefault="008B6F74" w:rsidP="008B6F74">
      <w:pPr>
        <w:rPr>
          <w:b/>
        </w:rPr>
      </w:pP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　　　　　　　　　　　　　　住　所</w:t>
      </w:r>
    </w:p>
    <w:p w:rsidR="008B6F74" w:rsidRDefault="008B6F74" w:rsidP="008B6F74">
      <w:pPr>
        <w:rPr>
          <w:b/>
          <w:u w:val="dotted"/>
        </w:rPr>
      </w:pPr>
      <w:r>
        <w:rPr>
          <w:rFonts w:hint="eastAsia"/>
          <w:b/>
        </w:rPr>
        <w:t xml:space="preserve">　　　　　　　　　　　　　　　</w:t>
      </w:r>
      <w:r>
        <w:rPr>
          <w:rFonts w:hint="eastAsia"/>
          <w:b/>
          <w:u w:val="dotted"/>
        </w:rPr>
        <w:t xml:space="preserve">氏　名　　　　　　　　　　　　　　　　　</w:t>
      </w:r>
      <w:bookmarkStart w:id="0" w:name="_GoBack"/>
      <w:bookmarkEnd w:id="0"/>
    </w:p>
    <w:p w:rsidR="008B6F74" w:rsidRDefault="008B6F74" w:rsidP="008B6F74">
      <w:pPr>
        <w:rPr>
          <w:b/>
        </w:rPr>
      </w:pPr>
    </w:p>
    <w:p w:rsidR="008B6F74" w:rsidRDefault="008B6F74" w:rsidP="008B6F74">
      <w:pPr>
        <w:rPr>
          <w:b/>
        </w:rPr>
        <w:sectPr w:rsidR="008B6F74" w:rsidSect="002F2104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5147"/>
        </w:sectPr>
      </w:pP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　　　　　　　　　</w:t>
      </w: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下記のとおり工事の　完了　をお届けします。</w:t>
      </w:r>
    </w:p>
    <w:p w:rsidR="008B6F74" w:rsidRDefault="008B6F74" w:rsidP="008B6F74">
      <w:pPr>
        <w:rPr>
          <w:b/>
        </w:rPr>
      </w:pPr>
      <w:r>
        <w:rPr>
          <w:rFonts w:hint="eastAsia"/>
          <w:b/>
        </w:rPr>
        <w:t xml:space="preserve">　　　　　　　　　　</w:t>
      </w:r>
    </w:p>
    <w:p w:rsidR="008B6F74" w:rsidRDefault="008B6F74" w:rsidP="008B6F74">
      <w:pPr>
        <w:rPr>
          <w:b/>
        </w:rPr>
      </w:pPr>
    </w:p>
    <w:p w:rsidR="008B6F74" w:rsidRDefault="008B6F74" w:rsidP="008B6F74">
      <w:pPr>
        <w:rPr>
          <w:b/>
        </w:rPr>
        <w:sectPr w:rsidR="008B6F74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299" w:charSpace="5147"/>
        </w:sectPr>
      </w:pPr>
    </w:p>
    <w:p w:rsidR="008B6F74" w:rsidRDefault="008B6F74" w:rsidP="008B6F74">
      <w:pPr>
        <w:jc w:val="center"/>
        <w:rPr>
          <w:b/>
        </w:rPr>
      </w:pPr>
      <w:r>
        <w:rPr>
          <w:rFonts w:hint="eastAsia"/>
          <w:b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209"/>
      </w:tblGrid>
      <w:tr w:rsidR="008B6F74" w:rsidTr="00852FCF">
        <w:trPr>
          <w:trHeight w:val="977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工事名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</w:p>
        </w:tc>
      </w:tr>
      <w:tr w:rsidR="008B6F74" w:rsidTr="00852FCF">
        <w:trPr>
          <w:trHeight w:val="835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工事場所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</w:p>
        </w:tc>
      </w:tr>
      <w:tr w:rsidR="008B6F74" w:rsidTr="00852FCF">
        <w:trPr>
          <w:trHeight w:val="913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許可又は承認</w:t>
            </w:r>
          </w:p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年月日</w:t>
            </w:r>
          </w:p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及び指令番号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令和　　年　　月　　日　　　　　　第　　　　　　　号</w:t>
            </w:r>
          </w:p>
        </w:tc>
      </w:tr>
      <w:tr w:rsidR="008B6F74" w:rsidTr="00852FCF">
        <w:trPr>
          <w:trHeight w:val="926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工事の目的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</w:p>
        </w:tc>
      </w:tr>
      <w:tr w:rsidR="008B6F74" w:rsidTr="00852FCF">
        <w:trPr>
          <w:trHeight w:val="892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完了年月日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令和　　　年　　　月　　　日</w:t>
            </w:r>
          </w:p>
        </w:tc>
      </w:tr>
      <w:tr w:rsidR="008B6F74" w:rsidTr="00852FCF">
        <w:trPr>
          <w:trHeight w:val="881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施工業者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F74" w:rsidRDefault="008B6F74" w:rsidP="00852FCF">
            <w:pPr>
              <w:rPr>
                <w:b/>
              </w:rPr>
            </w:pPr>
          </w:p>
        </w:tc>
      </w:tr>
    </w:tbl>
    <w:p w:rsidR="008B6F74" w:rsidRPr="002F2104" w:rsidRDefault="008B6F74" w:rsidP="008B6F74">
      <w:pPr>
        <w:rPr>
          <w:b/>
        </w:rPr>
        <w:sectPr w:rsidR="008B6F74" w:rsidRPr="002F2104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5147"/>
        </w:sectPr>
      </w:pPr>
      <w:r>
        <w:rPr>
          <w:rFonts w:hint="eastAsia"/>
          <w:b/>
        </w:rPr>
        <w:t>添付書類　　工事写真（着手前、施工状況、構造物出来形、保安設備、完了）</w:t>
      </w:r>
    </w:p>
    <w:p w:rsidR="008B6F74" w:rsidRPr="002F2104" w:rsidRDefault="008B6F74" w:rsidP="008B6F74">
      <w:pPr>
        <w:sectPr w:rsidR="008B6F74" w:rsidRPr="002F2104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5147"/>
        </w:sectPr>
      </w:pPr>
    </w:p>
    <w:p w:rsidR="00A95820" w:rsidRDefault="00A95820" w:rsidP="00A95820">
      <w:pPr>
        <w:jc w:val="center"/>
        <w:rPr>
          <w:b/>
          <w:sz w:val="36"/>
        </w:rPr>
      </w:pPr>
      <w:r>
        <w:rPr>
          <w:rFonts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8308975</wp:posOffset>
                </wp:positionH>
                <wp:positionV relativeFrom="paragraph">
                  <wp:posOffset>-272415</wp:posOffset>
                </wp:positionV>
                <wp:extent cx="754380" cy="350520"/>
                <wp:effectExtent l="3175" t="3810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820" w:rsidRPr="00E9293C" w:rsidRDefault="00A95820" w:rsidP="00A95820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E9293C">
                              <w:rPr>
                                <w:rFonts w:hint="eastAsia"/>
                                <w:bdr w:val="single" w:sz="4" w:space="0" w:color="auto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4.25pt;margin-top:-21.45pt;width:59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" filled="f" stroked="f">
                <v:textbox inset="5.85pt,.7pt,5.85pt,.7pt">
                  <w:txbxContent>
                    <w:p w:rsidR="00A95820" w:rsidRPr="00E9293C" w:rsidRDefault="00A95820" w:rsidP="00A95820">
                      <w:pPr>
                        <w:rPr>
                          <w:bdr w:val="single" w:sz="4" w:space="0" w:color="auto"/>
                        </w:rPr>
                      </w:pPr>
                      <w:r w:rsidRPr="00E9293C">
                        <w:rPr>
                          <w:rFonts w:hint="eastAsia"/>
                          <w:bdr w:val="single" w:sz="4" w:space="0" w:color="auto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</w:rPr>
        <w:t>工　　　程　　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A95820" w:rsidTr="00A95820">
        <w:trPr>
          <w:trHeight w:val="739"/>
        </w:trPr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A95820" w:rsidRDefault="00A95820" w:rsidP="00852FCF"/>
          <w:p w:rsidR="00A95820" w:rsidRDefault="00A95820" w:rsidP="00852FCF">
            <w:r>
              <w:rPr>
                <w:rFonts w:hint="eastAsia"/>
              </w:rPr>
              <w:t xml:space="preserve">　　　　　　　　　　　日　程</w:t>
            </w:r>
          </w:p>
          <w:p w:rsidR="00A95820" w:rsidRDefault="00A95820" w:rsidP="00852FCF"/>
          <w:p w:rsidR="00A95820" w:rsidRDefault="00A95820" w:rsidP="00852FCF">
            <w:r>
              <w:rPr>
                <w:rFonts w:hint="eastAsia"/>
              </w:rPr>
              <w:t>工　種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5820" w:rsidRDefault="00A95820" w:rsidP="00852FCF"/>
          <w:p w:rsidR="00A95820" w:rsidRDefault="00A95820" w:rsidP="00852FCF">
            <w:r>
              <w:rPr>
                <w:rFonts w:hint="eastAsia"/>
              </w:rPr>
              <w:t xml:space="preserve">　　　　年　　月</w:t>
            </w:r>
          </w:p>
          <w:p w:rsidR="00A95820" w:rsidRDefault="00A95820" w:rsidP="00852FCF"/>
          <w:p w:rsidR="00A95820" w:rsidRDefault="00A95820" w:rsidP="00852FC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30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5820" w:rsidRDefault="00A95820" w:rsidP="00852FCF"/>
          <w:p w:rsidR="00A95820" w:rsidRDefault="00A95820" w:rsidP="00852FCF">
            <w:r>
              <w:rPr>
                <w:rFonts w:hint="eastAsia"/>
              </w:rPr>
              <w:t xml:space="preserve">　　　　年　　月</w:t>
            </w:r>
          </w:p>
          <w:p w:rsidR="00A95820" w:rsidRDefault="00A95820" w:rsidP="00852FCF"/>
          <w:p w:rsidR="00A95820" w:rsidRDefault="00A95820" w:rsidP="00852FC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30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5820" w:rsidRDefault="00A95820" w:rsidP="00852FCF"/>
          <w:p w:rsidR="00A95820" w:rsidRDefault="00A95820" w:rsidP="00852FCF">
            <w:r>
              <w:rPr>
                <w:rFonts w:hint="eastAsia"/>
              </w:rPr>
              <w:t xml:space="preserve">　　　　年　　月</w:t>
            </w:r>
          </w:p>
          <w:p w:rsidR="00A95820" w:rsidRDefault="00A95820" w:rsidP="00852FCF"/>
          <w:p w:rsidR="00A95820" w:rsidRDefault="00A95820" w:rsidP="00852FC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30</w:t>
            </w:r>
          </w:p>
        </w:tc>
      </w:tr>
      <w:tr w:rsidR="00A95820" w:rsidTr="00A95820">
        <w:trPr>
          <w:trHeight w:val="552"/>
        </w:trPr>
        <w:tc>
          <w:tcPr>
            <w:tcW w:w="4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529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515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515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455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460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464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441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460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465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442"/>
        </w:trPr>
        <w:tc>
          <w:tcPr>
            <w:tcW w:w="4299" w:type="dxa"/>
            <w:tcBorders>
              <w:left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right w:val="single" w:sz="8" w:space="0" w:color="auto"/>
            </w:tcBorders>
          </w:tcPr>
          <w:p w:rsidR="00A95820" w:rsidRDefault="00A95820" w:rsidP="00852FCF"/>
        </w:tc>
      </w:tr>
      <w:tr w:rsidR="00A95820" w:rsidTr="00852FCF">
        <w:trPr>
          <w:trHeight w:val="460"/>
        </w:trPr>
        <w:tc>
          <w:tcPr>
            <w:tcW w:w="4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20" w:rsidRDefault="00A95820" w:rsidP="00852FCF">
            <w:r>
              <w:rPr>
                <w:rFonts w:hint="eastAsia"/>
              </w:rPr>
              <w:t xml:space="preserve">　　　　　　　．　　　．</w:t>
            </w:r>
          </w:p>
        </w:tc>
        <w:tc>
          <w:tcPr>
            <w:tcW w:w="1050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A95820" w:rsidRDefault="00A95820" w:rsidP="00852FCF"/>
        </w:tc>
        <w:tc>
          <w:tcPr>
            <w:tcW w:w="1050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A95820" w:rsidRDefault="00A95820" w:rsidP="00852FCF"/>
        </w:tc>
      </w:tr>
    </w:tbl>
    <w:p w:rsidR="00A95820" w:rsidRDefault="00A95820" w:rsidP="00A95820">
      <w:pPr>
        <w:widowControl/>
        <w:jc w:val="left"/>
        <w:sectPr w:rsidR="00A95820" w:rsidSect="00A95820">
          <w:pgSz w:w="16838" w:h="11906" w:orient="landscape" w:code="9"/>
          <w:pgMar w:top="1418" w:right="1418" w:bottom="1418" w:left="1418" w:header="851" w:footer="992" w:gutter="0"/>
          <w:cols w:space="425"/>
          <w:docGrid w:type="linesAndChars" w:linePitch="466" w:charSpace="5147"/>
        </w:sectPr>
      </w:pPr>
    </w:p>
    <w:p w:rsidR="00A95820" w:rsidRDefault="00A95820" w:rsidP="00A9582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工事写真の構成と撮影要点</w:t>
      </w:r>
    </w:p>
    <w:p w:rsidR="00A95820" w:rsidRDefault="00A95820" w:rsidP="00A95820"/>
    <w:p w:rsidR="00A95820" w:rsidRDefault="00A95820" w:rsidP="00A95820">
      <w:r>
        <w:rPr>
          <w:rFonts w:hint="eastAsia"/>
        </w:rPr>
        <w:t>１　工事箇所全景写真</w:t>
      </w:r>
    </w:p>
    <w:p w:rsidR="00A95820" w:rsidRDefault="00A95820" w:rsidP="00A95820">
      <w:pPr>
        <w:pStyle w:val="a7"/>
        <w:ind w:left="0" w:firstLine="0"/>
      </w:pPr>
      <w:r>
        <w:rPr>
          <w:rFonts w:hint="eastAsia"/>
        </w:rPr>
        <w:t xml:space="preserve">　ア　工事着手前　</w:t>
      </w:r>
    </w:p>
    <w:p w:rsidR="00A95820" w:rsidRDefault="00A95820" w:rsidP="00A95820">
      <w:pPr>
        <w:pStyle w:val="a7"/>
        <w:ind w:left="476" w:hanging="476"/>
      </w:pPr>
      <w:r>
        <w:rPr>
          <w:rFonts w:hint="eastAsia"/>
        </w:rPr>
        <w:t xml:space="preserve">　　　背景を取り入れ、現地でポールを立て、又はプリント後赤ペン等で記入し、施工区間（施工箇所）を表示する。</w:t>
      </w:r>
    </w:p>
    <w:p w:rsidR="00A95820" w:rsidRDefault="00A95820" w:rsidP="00A95820">
      <w:r>
        <w:rPr>
          <w:rFonts w:hint="eastAsia"/>
        </w:rPr>
        <w:t xml:space="preserve">　イ　工事完了後　</w:t>
      </w:r>
    </w:p>
    <w:p w:rsidR="00A95820" w:rsidRDefault="00A95820" w:rsidP="00A95820">
      <w:r>
        <w:rPr>
          <w:rFonts w:hint="eastAsia"/>
        </w:rPr>
        <w:t xml:space="preserve">　　　着手前と同一背景、構図であるようにする。</w:t>
      </w:r>
    </w:p>
    <w:p w:rsidR="00A95820" w:rsidRDefault="00A95820" w:rsidP="00A95820">
      <w:pPr>
        <w:ind w:left="1960" w:hanging="1960"/>
      </w:pPr>
      <w:r>
        <w:rPr>
          <w:rFonts w:hint="eastAsia"/>
        </w:rPr>
        <w:t xml:space="preserve">　ウ　保安設備</w:t>
      </w:r>
    </w:p>
    <w:p w:rsidR="00A95820" w:rsidRDefault="00A95820" w:rsidP="00A95820">
      <w:pPr>
        <w:pStyle w:val="2"/>
      </w:pPr>
      <w:r>
        <w:rPr>
          <w:rFonts w:hint="eastAsia"/>
        </w:rPr>
        <w:t xml:space="preserve">　　　施工中において、バリケード、標識、交通整理員等の配置が分かるように撮影する。</w:t>
      </w:r>
    </w:p>
    <w:p w:rsidR="00A95820" w:rsidRDefault="00A95820" w:rsidP="00A95820">
      <w:pPr>
        <w:ind w:left="1960" w:hanging="1960"/>
      </w:pPr>
      <w:r>
        <w:rPr>
          <w:rFonts w:hint="eastAsia"/>
        </w:rPr>
        <w:t>２　施工状況写真</w:t>
      </w:r>
    </w:p>
    <w:p w:rsidR="00A95820" w:rsidRDefault="00A95820" w:rsidP="00A95820">
      <w:r>
        <w:rPr>
          <w:rFonts w:hint="eastAsia"/>
        </w:rPr>
        <w:t xml:space="preserve">　ア　作業の進捗状況、順序　</w:t>
      </w:r>
    </w:p>
    <w:p w:rsidR="00A95820" w:rsidRDefault="00A95820" w:rsidP="00A95820">
      <w:r>
        <w:rPr>
          <w:rFonts w:hint="eastAsia"/>
        </w:rPr>
        <w:t xml:space="preserve">　　　下地から仕上りまで、各工程の各段階ごとに撮影する。</w:t>
      </w:r>
    </w:p>
    <w:p w:rsidR="00A95820" w:rsidRDefault="00A95820" w:rsidP="00A95820">
      <w:pPr>
        <w:ind w:left="1960" w:hanging="1960"/>
      </w:pPr>
    </w:p>
    <w:p w:rsidR="00A95820" w:rsidRDefault="00A95820" w:rsidP="00A95820">
      <w:pPr>
        <w:ind w:left="1960" w:hanging="1960"/>
      </w:pPr>
      <w:r>
        <w:rPr>
          <w:rFonts w:hint="eastAsia"/>
        </w:rPr>
        <w:t>３　出来形記録写真</w:t>
      </w:r>
    </w:p>
    <w:p w:rsidR="00A95820" w:rsidRDefault="00A95820" w:rsidP="00A95820">
      <w:r>
        <w:rPr>
          <w:rFonts w:hint="eastAsia"/>
        </w:rPr>
        <w:t xml:space="preserve">　ア　出来形測定　</w:t>
      </w:r>
    </w:p>
    <w:p w:rsidR="00A95820" w:rsidRDefault="00A95820" w:rsidP="00A95820">
      <w:r>
        <w:rPr>
          <w:rFonts w:hint="eastAsia"/>
        </w:rPr>
        <w:t xml:space="preserve">　　　標尺を対象物に正確にあて、目盛判読のし易いカメラアングルに工夫する。</w:t>
      </w:r>
    </w:p>
    <w:p w:rsidR="00A95820" w:rsidRDefault="00A95820" w:rsidP="00A95820"/>
    <w:p w:rsidR="007C0A68" w:rsidRPr="00A95820" w:rsidRDefault="007C0A68" w:rsidP="00A95820">
      <w:pPr>
        <w:widowControl/>
        <w:jc w:val="left"/>
      </w:pPr>
    </w:p>
    <w:sectPr w:rsidR="007C0A68" w:rsidRPr="00A95820">
      <w:pgSz w:w="11907" w:h="16840" w:code="9"/>
      <w:pgMar w:top="1418" w:right="1418" w:bottom="1418" w:left="1418" w:header="851" w:footer="992" w:gutter="0"/>
      <w:cols w:space="425"/>
      <w:docGrid w:type="linesAndChars" w:linePitch="466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BE" w:rsidRDefault="00E771BE" w:rsidP="007A3C32">
      <w:r>
        <w:separator/>
      </w:r>
    </w:p>
  </w:endnote>
  <w:endnote w:type="continuationSeparator" w:id="0">
    <w:p w:rsidR="00E771BE" w:rsidRDefault="00E771BE" w:rsidP="007A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38" w:rsidRDefault="00CC0C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38" w:rsidRDefault="00CC0C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38" w:rsidRDefault="00CC0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BE" w:rsidRDefault="00E771BE" w:rsidP="007A3C32">
      <w:r>
        <w:separator/>
      </w:r>
    </w:p>
  </w:footnote>
  <w:footnote w:type="continuationSeparator" w:id="0">
    <w:p w:rsidR="00E771BE" w:rsidRDefault="00E771BE" w:rsidP="007A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38" w:rsidRDefault="00CC0C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38" w:rsidRDefault="00CC0C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38" w:rsidRDefault="00CC0C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74"/>
    <w:rsid w:val="00065D4E"/>
    <w:rsid w:val="004538CF"/>
    <w:rsid w:val="007A3C32"/>
    <w:rsid w:val="007C0A68"/>
    <w:rsid w:val="008B6F74"/>
    <w:rsid w:val="00A95820"/>
    <w:rsid w:val="00CC0CF0"/>
    <w:rsid w:val="00E771BE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78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74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F74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B6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F74"/>
    <w:rPr>
      <w:rFonts w:ascii="Century" w:hAnsi="Century" w:cs="Times New Roman"/>
      <w:szCs w:val="20"/>
    </w:rPr>
  </w:style>
  <w:style w:type="paragraph" w:styleId="a7">
    <w:name w:val="Body Text Indent"/>
    <w:basedOn w:val="a"/>
    <w:link w:val="a8"/>
    <w:rsid w:val="00A95820"/>
    <w:pPr>
      <w:ind w:left="1960" w:hanging="1960"/>
    </w:pPr>
  </w:style>
  <w:style w:type="character" w:customStyle="1" w:styleId="a8">
    <w:name w:val="本文インデント (文字)"/>
    <w:basedOn w:val="a0"/>
    <w:link w:val="a7"/>
    <w:rsid w:val="00A95820"/>
    <w:rPr>
      <w:rFonts w:ascii="Century" w:hAnsi="Century" w:cs="Times New Roman"/>
      <w:szCs w:val="20"/>
    </w:rPr>
  </w:style>
  <w:style w:type="paragraph" w:styleId="2">
    <w:name w:val="Body Text Indent 2"/>
    <w:basedOn w:val="a"/>
    <w:link w:val="20"/>
    <w:rsid w:val="00A95820"/>
    <w:pPr>
      <w:ind w:left="700" w:hanging="700"/>
    </w:pPr>
  </w:style>
  <w:style w:type="character" w:customStyle="1" w:styleId="20">
    <w:name w:val="本文インデント 2 (文字)"/>
    <w:basedOn w:val="a0"/>
    <w:link w:val="2"/>
    <w:rsid w:val="00A9582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2019-12-06T01:35:00Z</dcterms:created>
  <dcterms:modified xsi:type="dcterms:W3CDTF">2021-04-13T06:59:00Z</dcterms:modified>
</cp:coreProperties>
</file>