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E1" w:rsidRPr="00CF6328" w:rsidRDefault="00D77A7E" w:rsidP="004B007C">
      <w:pPr>
        <w:ind w:leftChars="684" w:left="5354" w:rightChars="2" w:right="5" w:hangingChars="1500" w:hanging="3677"/>
        <w:jc w:val="right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令和　　年　　月　　日</w:t>
      </w:r>
      <w:bookmarkStart w:id="0" w:name="_Toc59465482"/>
    </w:p>
    <w:p w:rsidR="004B007C" w:rsidRPr="00CF6328" w:rsidRDefault="004B007C" w:rsidP="004B007C">
      <w:pPr>
        <w:ind w:leftChars="684" w:left="5354" w:rightChars="2" w:right="5" w:hangingChars="1500" w:hanging="3677"/>
        <w:jc w:val="right"/>
        <w:rPr>
          <w:rFonts w:ascii="ＭＳ 明朝" w:eastAsia="ＭＳ 明朝" w:hAnsi="ＭＳ 明朝"/>
        </w:rPr>
      </w:pPr>
    </w:p>
    <w:p w:rsidR="00166C25" w:rsidRPr="00CF6328" w:rsidRDefault="00D77A7E" w:rsidP="00166C25">
      <w:pPr>
        <w:ind w:rightChars="133" w:right="326"/>
        <w:jc w:val="center"/>
        <w:rPr>
          <w:rFonts w:ascii="ＭＳ ゴシック" w:eastAsia="ＭＳ ゴシック" w:hAnsi="ＭＳ ゴシック"/>
          <w:sz w:val="21"/>
        </w:rPr>
      </w:pPr>
      <w:r w:rsidRPr="00CF6328">
        <w:rPr>
          <w:rFonts w:ascii="ＭＳ ゴシック" w:eastAsia="ＭＳ ゴシック" w:hAnsi="ＭＳ ゴシック" w:hint="eastAsia"/>
          <w:kern w:val="0"/>
          <w:sz w:val="32"/>
        </w:rPr>
        <w:t>オンライン相談申込書</w:t>
      </w:r>
      <w:bookmarkEnd w:id="0"/>
    </w:p>
    <w:p w:rsidR="00166C25" w:rsidRPr="00CF6328" w:rsidRDefault="00166C25" w:rsidP="00D77A7E">
      <w:pPr>
        <w:ind w:firstLineChars="100" w:firstLine="245"/>
        <w:rPr>
          <w:rFonts w:ascii="ＭＳ 明朝" w:eastAsia="ＭＳ 明朝" w:hAnsi="ＭＳ 明朝"/>
        </w:rPr>
      </w:pPr>
    </w:p>
    <w:p w:rsidR="00D77A7E" w:rsidRPr="00CF6328" w:rsidRDefault="00466A9C" w:rsidP="00D77A7E">
      <w:pPr>
        <w:ind w:firstLineChars="100" w:firstLine="245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下記のとおり、オンライン相談を申し込みます。</w:t>
      </w:r>
    </w:p>
    <w:p w:rsidR="00D77A7E" w:rsidRPr="00CF6328" w:rsidRDefault="00D77A7E" w:rsidP="00D77A7E">
      <w:pPr>
        <w:jc w:val="center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記</w:t>
      </w:r>
    </w:p>
    <w:tbl>
      <w:tblPr>
        <w:tblW w:w="92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07"/>
        <w:gridCol w:w="498"/>
        <w:gridCol w:w="180"/>
        <w:gridCol w:w="6093"/>
        <w:gridCol w:w="6"/>
      </w:tblGrid>
      <w:tr w:rsidR="00D77A7E" w:rsidRPr="00CF6328" w:rsidTr="00D1543C">
        <w:trPr>
          <w:trHeight w:val="680"/>
        </w:trPr>
        <w:tc>
          <w:tcPr>
            <w:tcW w:w="1990" w:type="dxa"/>
            <w:vAlign w:val="center"/>
          </w:tcPr>
          <w:p w:rsidR="00D77A7E" w:rsidRPr="00CF6328" w:rsidRDefault="00D77A7E" w:rsidP="00D154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632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84" w:type="dxa"/>
            <w:gridSpan w:val="5"/>
            <w:vAlign w:val="center"/>
          </w:tcPr>
          <w:p w:rsidR="00D77A7E" w:rsidRPr="00CF6328" w:rsidRDefault="00D77A7E" w:rsidP="00D1543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6328" w:rsidRPr="00CF6328" w:rsidTr="002046A1">
        <w:trPr>
          <w:trHeight w:val="464"/>
        </w:trPr>
        <w:tc>
          <w:tcPr>
            <w:tcW w:w="1990" w:type="dxa"/>
            <w:vMerge w:val="restart"/>
            <w:vAlign w:val="center"/>
          </w:tcPr>
          <w:p w:rsidR="00CF6328" w:rsidRPr="00CF6328" w:rsidRDefault="00CF6328" w:rsidP="00D154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6328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185" w:type="dxa"/>
            <w:gridSpan w:val="3"/>
            <w:tcBorders>
              <w:bottom w:val="dotted" w:sz="4" w:space="0" w:color="auto"/>
            </w:tcBorders>
            <w:vAlign w:val="center"/>
          </w:tcPr>
          <w:p w:rsidR="00CF6328" w:rsidRPr="00CF6328" w:rsidRDefault="00CF6328" w:rsidP="00D1543C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CF6328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6099" w:type="dxa"/>
            <w:gridSpan w:val="2"/>
            <w:tcBorders>
              <w:bottom w:val="dotted" w:sz="4" w:space="0" w:color="auto"/>
            </w:tcBorders>
            <w:vAlign w:val="center"/>
          </w:tcPr>
          <w:p w:rsidR="00CF6328" w:rsidRPr="00CF6328" w:rsidRDefault="00CF6328" w:rsidP="00CF632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CF6328" w:rsidRPr="00CF6328" w:rsidTr="002046A1">
        <w:trPr>
          <w:trHeight w:val="222"/>
        </w:trPr>
        <w:tc>
          <w:tcPr>
            <w:tcW w:w="1990" w:type="dxa"/>
            <w:vMerge/>
            <w:vAlign w:val="center"/>
          </w:tcPr>
          <w:p w:rsidR="00CF6328" w:rsidRPr="00CF6328" w:rsidRDefault="00CF6328" w:rsidP="00D1543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dotted" w:sz="4" w:space="0" w:color="auto"/>
            </w:tcBorders>
            <w:vAlign w:val="center"/>
          </w:tcPr>
          <w:p w:rsidR="00CF6328" w:rsidRPr="00CF6328" w:rsidRDefault="00CF6328" w:rsidP="00D1543C">
            <w:pPr>
              <w:rPr>
                <w:rFonts w:ascii="ＭＳ 明朝" w:eastAsia="ＭＳ 明朝" w:hAnsi="ＭＳ 明朝"/>
                <w:sz w:val="20"/>
              </w:rPr>
            </w:pPr>
            <w:r w:rsidRPr="00CF6328">
              <w:rPr>
                <w:rFonts w:ascii="ＭＳ 明朝" w:eastAsia="ＭＳ 明朝" w:hAnsi="ＭＳ 明朝" w:hint="eastAsia"/>
                <w:sz w:val="20"/>
              </w:rPr>
              <w:t>ﾒｰﾙｱﾄﾞﾚｽ</w:t>
            </w:r>
          </w:p>
        </w:tc>
        <w:tc>
          <w:tcPr>
            <w:tcW w:w="6099" w:type="dxa"/>
            <w:gridSpan w:val="2"/>
            <w:tcBorders>
              <w:top w:val="dotted" w:sz="4" w:space="0" w:color="auto"/>
            </w:tcBorders>
            <w:vAlign w:val="center"/>
          </w:tcPr>
          <w:p w:rsidR="00CF6328" w:rsidRPr="00CF6328" w:rsidRDefault="00CF6328" w:rsidP="00CF63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A7E" w:rsidRPr="00CF6328" w:rsidTr="00CF6328">
        <w:trPr>
          <w:trHeight w:val="680"/>
        </w:trPr>
        <w:tc>
          <w:tcPr>
            <w:tcW w:w="1990" w:type="dxa"/>
            <w:vMerge w:val="restart"/>
            <w:vAlign w:val="center"/>
          </w:tcPr>
          <w:p w:rsidR="00D77A7E" w:rsidRPr="00CF6328" w:rsidRDefault="00D77A7E" w:rsidP="00D154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6328">
              <w:rPr>
                <w:rFonts w:ascii="ＭＳ 明朝" w:eastAsia="ＭＳ 明朝" w:hAnsi="ＭＳ 明朝" w:hint="eastAsia"/>
                <w:sz w:val="24"/>
              </w:rPr>
              <w:t>相談希望日時</w:t>
            </w:r>
          </w:p>
          <w:p w:rsidR="00D77A7E" w:rsidRPr="00CF6328" w:rsidRDefault="00D77A7E" w:rsidP="00D1543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6328">
              <w:rPr>
                <w:rFonts w:ascii="ＭＳ 明朝" w:eastAsia="ＭＳ 明朝" w:hAnsi="ＭＳ 明朝" w:hint="eastAsia"/>
                <w:sz w:val="18"/>
              </w:rPr>
              <w:t>※相談時間は</w:t>
            </w:r>
          </w:p>
          <w:p w:rsidR="00D77A7E" w:rsidRPr="00CF6328" w:rsidRDefault="00D77A7E" w:rsidP="00D1543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F6328">
              <w:rPr>
                <w:rFonts w:ascii="ＭＳ 明朝" w:eastAsia="ＭＳ 明朝" w:hAnsi="ＭＳ 明朝" w:hint="eastAsia"/>
                <w:sz w:val="18"/>
              </w:rPr>
              <w:t>１回30分以内</w:t>
            </w:r>
          </w:p>
        </w:tc>
        <w:tc>
          <w:tcPr>
            <w:tcW w:w="118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77A7E" w:rsidRPr="00CF6328" w:rsidRDefault="00D77A7E" w:rsidP="00D1543C">
            <w:pPr>
              <w:widowControl/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609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7A7E" w:rsidRPr="00CF6328" w:rsidRDefault="00D77A7E" w:rsidP="00D1543C">
            <w:pPr>
              <w:widowControl/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令和　　年　　月　　日（　）　　　時　　分から</w:t>
            </w:r>
          </w:p>
        </w:tc>
      </w:tr>
      <w:tr w:rsidR="00EB53E1" w:rsidRPr="00CF6328" w:rsidTr="00CF6328">
        <w:trPr>
          <w:trHeight w:val="680"/>
        </w:trPr>
        <w:tc>
          <w:tcPr>
            <w:tcW w:w="1990" w:type="dxa"/>
            <w:vMerge/>
            <w:vAlign w:val="center"/>
          </w:tcPr>
          <w:p w:rsidR="00EB53E1" w:rsidRPr="00CF6328" w:rsidRDefault="00EB53E1" w:rsidP="00EB53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3E1" w:rsidRPr="00CF6328" w:rsidRDefault="00EB53E1" w:rsidP="00EB53E1">
            <w:pPr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60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3E1" w:rsidRPr="00CF6328" w:rsidRDefault="00EB53E1" w:rsidP="00EB53E1">
            <w:pPr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令和　　年　　月　　日（　）　　　時　　分から</w:t>
            </w:r>
          </w:p>
        </w:tc>
      </w:tr>
      <w:tr w:rsidR="00D77A7E" w:rsidRPr="00CF6328" w:rsidTr="00CF6328">
        <w:trPr>
          <w:trHeight w:val="680"/>
        </w:trPr>
        <w:tc>
          <w:tcPr>
            <w:tcW w:w="1990" w:type="dxa"/>
            <w:vMerge/>
            <w:vAlign w:val="center"/>
          </w:tcPr>
          <w:p w:rsidR="00D77A7E" w:rsidRPr="00CF6328" w:rsidRDefault="00D77A7E" w:rsidP="00D1543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A7E" w:rsidRPr="00CF6328" w:rsidRDefault="00EB53E1" w:rsidP="00D1543C">
            <w:pPr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第３</w:t>
            </w:r>
            <w:r w:rsidR="00D77A7E" w:rsidRPr="00CF6328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A7E" w:rsidRPr="00CF6328" w:rsidRDefault="00D77A7E" w:rsidP="00D1543C">
            <w:pPr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令和　　年　　月　　日（　）　　　時　　分から</w:t>
            </w:r>
          </w:p>
        </w:tc>
      </w:tr>
      <w:tr w:rsidR="00BD1F9F" w:rsidRPr="00CF6328" w:rsidTr="008D4FE5">
        <w:trPr>
          <w:gridAfter w:val="1"/>
          <w:wAfter w:w="6" w:type="dxa"/>
          <w:trHeight w:val="695"/>
        </w:trPr>
        <w:tc>
          <w:tcPr>
            <w:tcW w:w="1990" w:type="dxa"/>
            <w:vMerge w:val="restart"/>
            <w:vAlign w:val="center"/>
          </w:tcPr>
          <w:p w:rsidR="00BD1F9F" w:rsidRPr="00CF6328" w:rsidRDefault="00BD1F9F" w:rsidP="00D154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6328">
              <w:rPr>
                <w:rFonts w:ascii="ＭＳ 明朝" w:eastAsia="ＭＳ 明朝" w:hAnsi="ＭＳ 明朝" w:hint="eastAsia"/>
                <w:sz w:val="24"/>
              </w:rPr>
              <w:t>相談内容</w:t>
            </w:r>
          </w:p>
          <w:p w:rsidR="00BD1F9F" w:rsidRPr="00CF6328" w:rsidRDefault="00BD1F9F" w:rsidP="00CF632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6328">
              <w:rPr>
                <w:rFonts w:ascii="ＭＳ 明朝" w:eastAsia="ＭＳ 明朝" w:hAnsi="ＭＳ 明朝" w:hint="eastAsia"/>
                <w:sz w:val="18"/>
              </w:rPr>
              <w:t>※該当するもの</w:t>
            </w:r>
            <w:r w:rsidR="00E053BB">
              <w:rPr>
                <w:rFonts w:ascii="ＭＳ 明朝" w:eastAsia="ＭＳ 明朝" w:hAnsi="ＭＳ 明朝" w:hint="eastAsia"/>
                <w:sz w:val="18"/>
                <w:u w:val="double"/>
              </w:rPr>
              <w:t>一つ</w:t>
            </w:r>
            <w:r w:rsidRPr="00CF6328">
              <w:rPr>
                <w:rFonts w:ascii="ＭＳ 明朝" w:eastAsia="ＭＳ 明朝" w:hAnsi="ＭＳ 明朝" w:hint="eastAsia"/>
                <w:sz w:val="18"/>
              </w:rPr>
              <w:t>に〇を付けてください。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BD1F9F" w:rsidRPr="00CF6328" w:rsidRDefault="00BD1F9F" w:rsidP="008D4F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D1F9F" w:rsidRPr="00CF6328" w:rsidRDefault="00BD1F9F" w:rsidP="008D4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6273" w:type="dxa"/>
            <w:gridSpan w:val="2"/>
            <w:tcBorders>
              <w:left w:val="single" w:sz="4" w:space="0" w:color="auto"/>
            </w:tcBorders>
            <w:vAlign w:val="center"/>
          </w:tcPr>
          <w:p w:rsidR="00BD1F9F" w:rsidRPr="00CF6328" w:rsidRDefault="00BD1F9F" w:rsidP="008D4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納期通りに納付ができない場合</w:t>
            </w:r>
            <w:r w:rsidR="00105002">
              <w:rPr>
                <w:rFonts w:ascii="ＭＳ 明朝" w:eastAsia="ＭＳ 明朝" w:hAnsi="ＭＳ 明朝" w:hint="eastAsia"/>
              </w:rPr>
              <w:t>の</w:t>
            </w:r>
            <w:r w:rsidRPr="00CF6328">
              <w:rPr>
                <w:rFonts w:ascii="ＭＳ 明朝" w:eastAsia="ＭＳ 明朝" w:hAnsi="ＭＳ 明朝" w:hint="eastAsia"/>
              </w:rPr>
              <w:t>相談</w:t>
            </w:r>
          </w:p>
        </w:tc>
      </w:tr>
      <w:tr w:rsidR="008D4FE5" w:rsidRPr="00CF6328" w:rsidTr="008D4FE5">
        <w:trPr>
          <w:gridAfter w:val="1"/>
          <w:wAfter w:w="6" w:type="dxa"/>
          <w:trHeight w:val="695"/>
        </w:trPr>
        <w:tc>
          <w:tcPr>
            <w:tcW w:w="1990" w:type="dxa"/>
            <w:vMerge/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6273" w:type="dxa"/>
            <w:gridSpan w:val="2"/>
            <w:tcBorders>
              <w:left w:val="single" w:sz="4" w:space="0" w:color="auto"/>
            </w:tcBorders>
            <w:vAlign w:val="center"/>
          </w:tcPr>
          <w:p w:rsidR="008D4FE5" w:rsidRPr="00CF6328" w:rsidRDefault="008D4FE5" w:rsidP="008D4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市県民税に関する相談</w:t>
            </w:r>
          </w:p>
        </w:tc>
      </w:tr>
      <w:tr w:rsidR="008D4FE5" w:rsidRPr="00CF6328" w:rsidTr="008D4FE5">
        <w:trPr>
          <w:gridAfter w:val="1"/>
          <w:wAfter w:w="6" w:type="dxa"/>
          <w:trHeight w:val="695"/>
        </w:trPr>
        <w:tc>
          <w:tcPr>
            <w:tcW w:w="1990" w:type="dxa"/>
            <w:vMerge/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6273" w:type="dxa"/>
            <w:gridSpan w:val="2"/>
            <w:tcBorders>
              <w:left w:val="single" w:sz="4" w:space="0" w:color="auto"/>
            </w:tcBorders>
            <w:vAlign w:val="center"/>
          </w:tcPr>
          <w:p w:rsidR="008D4FE5" w:rsidRPr="00CF6328" w:rsidRDefault="008D4FE5" w:rsidP="008D4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固定資産税に関する相談</w:t>
            </w:r>
          </w:p>
        </w:tc>
      </w:tr>
      <w:tr w:rsidR="008D4FE5" w:rsidRPr="00CF6328" w:rsidTr="008D4FE5">
        <w:trPr>
          <w:gridAfter w:val="1"/>
          <w:wAfter w:w="6" w:type="dxa"/>
          <w:trHeight w:val="695"/>
        </w:trPr>
        <w:tc>
          <w:tcPr>
            <w:tcW w:w="1990" w:type="dxa"/>
            <w:vMerge/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8D4FE5" w:rsidRPr="00CF6328" w:rsidRDefault="008D4FE5" w:rsidP="008D4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6273" w:type="dxa"/>
            <w:gridSpan w:val="2"/>
            <w:tcBorders>
              <w:left w:val="single" w:sz="4" w:space="0" w:color="auto"/>
            </w:tcBorders>
            <w:vAlign w:val="center"/>
          </w:tcPr>
          <w:p w:rsidR="008D4FE5" w:rsidRPr="00CF6328" w:rsidRDefault="008D4FE5" w:rsidP="008D4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F6328">
              <w:rPr>
                <w:rFonts w:ascii="ＭＳ 明朝" w:eastAsia="ＭＳ 明朝" w:hAnsi="ＭＳ 明朝" w:hint="eastAsia"/>
              </w:rPr>
              <w:t>軽自動車税に関する相談</w:t>
            </w:r>
          </w:p>
        </w:tc>
      </w:tr>
    </w:tbl>
    <w:p w:rsidR="00D77A7E" w:rsidRPr="00CF6328" w:rsidRDefault="00D77A7E" w:rsidP="00D77A7E">
      <w:pPr>
        <w:jc w:val="left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※相談日時は希望に沿えないことがあります。</w:t>
      </w:r>
    </w:p>
    <w:p w:rsidR="00D77A7E" w:rsidRPr="00CF6328" w:rsidRDefault="00D77A7E" w:rsidP="00D77A7E">
      <w:pPr>
        <w:jc w:val="left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※相談日時は土・日・祝日・年末年始を除く、</w:t>
      </w:r>
      <w:r w:rsidR="00A17FDB">
        <w:rPr>
          <w:rFonts w:ascii="ＭＳ 明朝" w:eastAsia="ＭＳ 明朝" w:hAnsi="ＭＳ 明朝" w:hint="eastAsia"/>
        </w:rPr>
        <w:t>平日</w:t>
      </w:r>
      <w:r w:rsidRPr="00CF6328">
        <w:rPr>
          <w:rFonts w:ascii="ＭＳ 明朝" w:eastAsia="ＭＳ 明朝" w:hAnsi="ＭＳ 明朝" w:hint="eastAsia"/>
        </w:rPr>
        <w:t>９時から１７時まで</w:t>
      </w:r>
      <w:r w:rsidR="00EB53E1" w:rsidRPr="00CF6328">
        <w:rPr>
          <w:rFonts w:ascii="ＭＳ 明朝" w:eastAsia="ＭＳ 明朝" w:hAnsi="ＭＳ 明朝" w:hint="eastAsia"/>
        </w:rPr>
        <w:t>の間</w:t>
      </w:r>
      <w:r w:rsidRPr="00CF6328">
        <w:rPr>
          <w:rFonts w:ascii="ＭＳ 明朝" w:eastAsia="ＭＳ 明朝" w:hAnsi="ＭＳ 明朝" w:hint="eastAsia"/>
        </w:rPr>
        <w:t>です。</w:t>
      </w:r>
    </w:p>
    <w:p w:rsidR="00D77A7E" w:rsidRPr="00CF6328" w:rsidRDefault="00D77A7E" w:rsidP="00D77A7E">
      <w:pPr>
        <w:jc w:val="left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※相談希望日の</w:t>
      </w:r>
      <w:r w:rsidR="005030C0">
        <w:rPr>
          <w:rFonts w:ascii="ＭＳ 明朝" w:eastAsia="ＭＳ 明朝" w:hAnsi="ＭＳ 明朝" w:hint="eastAsia"/>
        </w:rPr>
        <w:t>１</w:t>
      </w:r>
      <w:r w:rsidR="00EB53E1" w:rsidRPr="00CF6328">
        <w:rPr>
          <w:rFonts w:ascii="ＭＳ 明朝" w:eastAsia="ＭＳ 明朝" w:hAnsi="ＭＳ 明朝" w:hint="eastAsia"/>
        </w:rPr>
        <w:t>週間</w:t>
      </w:r>
      <w:r w:rsidRPr="00CF6328">
        <w:rPr>
          <w:rFonts w:ascii="ＭＳ 明朝" w:eastAsia="ＭＳ 明朝" w:hAnsi="ＭＳ 明朝" w:hint="eastAsia"/>
        </w:rPr>
        <w:t>前までに提出してください。</w:t>
      </w:r>
    </w:p>
    <w:p w:rsidR="00D77A7E" w:rsidRDefault="00D77A7E" w:rsidP="00D77A7E">
      <w:pPr>
        <w:ind w:left="245" w:hangingChars="100" w:hanging="245"/>
        <w:jc w:val="left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※オンライン相談は「Ｚｏｏｍ　Ｍｅｅｔｉｎｇ」のアプリを使用します</w:t>
      </w:r>
      <w:r w:rsidR="00EB53E1" w:rsidRPr="00CF6328">
        <w:rPr>
          <w:rFonts w:ascii="ＭＳ 明朝" w:eastAsia="ＭＳ 明朝" w:hAnsi="ＭＳ 明朝" w:hint="eastAsia"/>
        </w:rPr>
        <w:t>。</w:t>
      </w:r>
    </w:p>
    <w:p w:rsidR="00BD1F9F" w:rsidRDefault="002046A1" w:rsidP="00D77A7E">
      <w:pPr>
        <w:ind w:left="245" w:hangingChars="100" w:hanging="245"/>
        <w:jc w:val="left"/>
        <w:rPr>
          <w:rFonts w:ascii="ＭＳ 明朝" w:eastAsia="ＭＳ 明朝" w:hAnsi="ＭＳ 明朝"/>
        </w:rPr>
      </w:pPr>
      <w:r w:rsidRPr="00CF6328">
        <w:rPr>
          <w:rFonts w:ascii="ＭＳ 明朝" w:eastAsia="ＭＳ 明朝" w:hAnsi="ＭＳ 明朝" w:hint="eastAsia"/>
        </w:rPr>
        <w:t>※</w:t>
      </w:r>
      <w:r w:rsidRPr="002046A1">
        <w:rPr>
          <w:rFonts w:ascii="ＭＳ 明朝" w:eastAsia="ＭＳ 明朝" w:hAnsi="ＭＳ 明朝" w:hint="eastAsia"/>
        </w:rPr>
        <w:t>ご自身の端末の通信料が発生しますので、</w:t>
      </w:r>
      <w:bookmarkStart w:id="1" w:name="_GoBack"/>
      <w:r w:rsidR="00AF3957">
        <w:rPr>
          <w:rFonts w:ascii="ＭＳ 明朝" w:eastAsia="ＭＳ 明朝" w:hAnsi="ＭＳ 明朝"/>
        </w:rPr>
        <w:t>Wi-Fi</w:t>
      </w:r>
      <w:bookmarkEnd w:id="1"/>
      <w:r w:rsidRPr="002046A1">
        <w:rPr>
          <w:rFonts w:ascii="ＭＳ 明朝" w:eastAsia="ＭＳ 明朝" w:hAnsi="ＭＳ 明朝"/>
        </w:rPr>
        <w:t>のご利用を推奨いたします。</w:t>
      </w:r>
    </w:p>
    <w:p w:rsidR="00D30D84" w:rsidRDefault="00D30D84" w:rsidP="00D30D84">
      <w:pPr>
        <w:ind w:left="245" w:hangingChars="100" w:hanging="2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※相談内容により担当課が異なりますので、ご了承ください。</w:t>
      </w:r>
    </w:p>
    <w:p w:rsidR="002046A1" w:rsidRDefault="002046A1" w:rsidP="00D77A7E">
      <w:pPr>
        <w:ind w:left="245" w:hangingChars="100" w:hanging="245"/>
        <w:jc w:val="left"/>
        <w:rPr>
          <w:rFonts w:ascii="ＭＳ 明朝" w:eastAsia="ＭＳ 明朝" w:hAnsi="ＭＳ 明朝"/>
        </w:rPr>
      </w:pPr>
    </w:p>
    <w:p w:rsidR="00D30D84" w:rsidRPr="00D30D84" w:rsidRDefault="00D30D84" w:rsidP="00D77A7E">
      <w:pPr>
        <w:ind w:left="245" w:hangingChars="100" w:hanging="245"/>
        <w:jc w:val="left"/>
        <w:rPr>
          <w:rFonts w:ascii="ＭＳ 明朝" w:eastAsia="ＭＳ 明朝" w:hAnsi="ＭＳ 明朝"/>
        </w:rPr>
      </w:pPr>
    </w:p>
    <w:p w:rsidR="00D26DFA" w:rsidRDefault="00D26DFA" w:rsidP="00D26DFA">
      <w:pPr>
        <w:ind w:left="245" w:hangingChars="100" w:hanging="2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メール送信先　　</w:t>
      </w:r>
      <w:hyperlink r:id="rId7" w:history="1">
        <w:r>
          <w:rPr>
            <w:rStyle w:val="a7"/>
            <w:rFonts w:ascii="ＭＳ 明朝" w:eastAsia="ＭＳ 明朝" w:hAnsi="ＭＳ 明朝" w:hint="eastAsia"/>
          </w:rPr>
          <w:t>nouzei@city.kariya.lg.jp</w:t>
        </w:r>
      </w:hyperlink>
      <w:r>
        <w:rPr>
          <w:rFonts w:ascii="ＭＳ 明朝" w:eastAsia="ＭＳ 明朝" w:hAnsi="ＭＳ 明朝" w:hint="eastAsia"/>
        </w:rPr>
        <w:t xml:space="preserve">　（刈谷市役所総務部納税課）</w:t>
      </w:r>
    </w:p>
    <w:p w:rsidR="007C0A68" w:rsidRPr="00D26DFA" w:rsidRDefault="007C0A68" w:rsidP="00A071FC">
      <w:pPr>
        <w:ind w:left="245" w:hangingChars="100" w:hanging="245"/>
        <w:jc w:val="left"/>
        <w:rPr>
          <w:rFonts w:ascii="ＭＳ 明朝" w:eastAsia="ＭＳ 明朝" w:hAnsi="ＭＳ 明朝"/>
        </w:rPr>
      </w:pPr>
    </w:p>
    <w:sectPr w:rsidR="007C0A68" w:rsidRPr="00D26DFA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7E" w:rsidRDefault="00D77A7E" w:rsidP="00D77A7E">
      <w:r>
        <w:separator/>
      </w:r>
    </w:p>
  </w:endnote>
  <w:endnote w:type="continuationSeparator" w:id="0">
    <w:p w:rsidR="00D77A7E" w:rsidRDefault="00D77A7E" w:rsidP="00D7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7E" w:rsidRDefault="00D77A7E" w:rsidP="00D77A7E">
      <w:r>
        <w:separator/>
      </w:r>
    </w:p>
  </w:footnote>
  <w:footnote w:type="continuationSeparator" w:id="0">
    <w:p w:rsidR="00D77A7E" w:rsidRDefault="00D77A7E" w:rsidP="00D7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BD"/>
    <w:rsid w:val="00065D4E"/>
    <w:rsid w:val="00105002"/>
    <w:rsid w:val="00166C25"/>
    <w:rsid w:val="001D1879"/>
    <w:rsid w:val="002046A1"/>
    <w:rsid w:val="004538CF"/>
    <w:rsid w:val="00466A9C"/>
    <w:rsid w:val="004B007C"/>
    <w:rsid w:val="005030C0"/>
    <w:rsid w:val="005D06E2"/>
    <w:rsid w:val="007C0A68"/>
    <w:rsid w:val="008D4FE5"/>
    <w:rsid w:val="00A071FC"/>
    <w:rsid w:val="00A17FDB"/>
    <w:rsid w:val="00AF3957"/>
    <w:rsid w:val="00BD1F9F"/>
    <w:rsid w:val="00CF6328"/>
    <w:rsid w:val="00D26DFA"/>
    <w:rsid w:val="00D30D84"/>
    <w:rsid w:val="00D77A7E"/>
    <w:rsid w:val="00D84AD3"/>
    <w:rsid w:val="00DE3BE6"/>
    <w:rsid w:val="00E053BB"/>
    <w:rsid w:val="00E40DBD"/>
    <w:rsid w:val="00EA0E80"/>
    <w:rsid w:val="00E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46B41C-14EC-4CBD-B299-437A8EE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7E"/>
    <w:pPr>
      <w:widowControl w:val="0"/>
      <w:jc w:val="both"/>
    </w:pPr>
    <w:rPr>
      <w:rFonts w:ascii="HG丸ｺﾞｼｯｸM-PRO" w:eastAsia="HG丸ｺﾞｼｯｸM-PRO" w:hAnsi="HG丸ｺﾞｼｯｸM-PR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7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D77A7E"/>
  </w:style>
  <w:style w:type="paragraph" w:styleId="a5">
    <w:name w:val="footer"/>
    <w:basedOn w:val="a"/>
    <w:link w:val="a6"/>
    <w:uiPriority w:val="99"/>
    <w:unhideWhenUsed/>
    <w:rsid w:val="00D77A7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D77A7E"/>
  </w:style>
  <w:style w:type="character" w:customStyle="1" w:styleId="20">
    <w:name w:val="見出し 2 (文字)"/>
    <w:basedOn w:val="a0"/>
    <w:link w:val="2"/>
    <w:uiPriority w:val="9"/>
    <w:semiHidden/>
    <w:rsid w:val="00D77A7E"/>
    <w:rPr>
      <w:rFonts w:asciiTheme="majorHAnsi" w:eastAsiaTheme="majorEastAsia" w:hAnsiTheme="majorHAnsi" w:cstheme="majorBidi"/>
    </w:rPr>
  </w:style>
  <w:style w:type="character" w:styleId="a7">
    <w:name w:val="Hyperlink"/>
    <w:basedOn w:val="a0"/>
    <w:uiPriority w:val="99"/>
    <w:semiHidden/>
    <w:unhideWhenUsed/>
    <w:rsid w:val="00D26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zei@city.kariy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1418-2D2E-483C-BB9F-A945074C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康人</dc:creator>
  <cp:keywords/>
  <dc:description/>
  <cp:lastModifiedBy>丹羽 康人</cp:lastModifiedBy>
  <cp:revision>2</cp:revision>
  <dcterms:created xsi:type="dcterms:W3CDTF">2021-01-19T01:03:00Z</dcterms:created>
  <dcterms:modified xsi:type="dcterms:W3CDTF">2021-03-02T00:14:00Z</dcterms:modified>
</cp:coreProperties>
</file>